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97" w:rsidRDefault="00090246" w:rsidP="001430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Greeting</w:t>
      </w:r>
      <w:r w:rsidR="00CA1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1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proofErr w:type="gramEnd"/>
    </w:p>
    <w:p w:rsidR="005657D4" w:rsidRPr="00156D97" w:rsidRDefault="005657D4" w:rsidP="005657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had the privilege of taking this responsibility as the Dean research of this Institute.</w:t>
      </w:r>
    </w:p>
    <w:p w:rsidR="004C57E7" w:rsidRPr="00156D97" w:rsidRDefault="004C57E7" w:rsidP="004C57E7">
      <w:pPr>
        <w:rPr>
          <w:rFonts w:ascii="Times New Roman" w:hAnsi="Times New Roman" w:cs="Times New Roman"/>
          <w:sz w:val="24"/>
          <w:szCs w:val="24"/>
        </w:rPr>
      </w:pPr>
      <w:r w:rsidRPr="00156D97">
        <w:rPr>
          <w:rFonts w:ascii="Times New Roman" w:hAnsi="Times New Roman" w:cs="Times New Roman"/>
          <w:sz w:val="24"/>
          <w:szCs w:val="24"/>
          <w:lang w:val="en-IN"/>
        </w:rPr>
        <w:t>Exposure to research make physician more rational, logical and responsible</w:t>
      </w:r>
    </w:p>
    <w:p w:rsidR="004C57E7" w:rsidRPr="00156D97" w:rsidRDefault="004C57E7" w:rsidP="004C57E7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Exposure of </w:t>
      </w:r>
      <w:r w:rsidR="00072750">
        <w:rPr>
          <w:rFonts w:ascii="Times New Roman" w:hAnsi="Times New Roman" w:cs="Times New Roman"/>
          <w:sz w:val="24"/>
          <w:szCs w:val="24"/>
          <w:lang w:val="en-IN"/>
        </w:rPr>
        <w:t xml:space="preserve">Undergraduate and Post graduate students </w:t>
      </w:r>
      <w:r w:rsidRPr="00156D97">
        <w:rPr>
          <w:rFonts w:ascii="Times New Roman" w:hAnsi="Times New Roman" w:cs="Times New Roman"/>
          <w:sz w:val="24"/>
          <w:szCs w:val="24"/>
          <w:lang w:val="en-IN"/>
        </w:rPr>
        <w:t xml:space="preserve">to research techniques and acquisition of research skills make </w:t>
      </w:r>
      <w:r w:rsidR="00072750">
        <w:rPr>
          <w:rFonts w:ascii="Times New Roman" w:hAnsi="Times New Roman" w:cs="Times New Roman"/>
          <w:sz w:val="24"/>
          <w:szCs w:val="24"/>
          <w:lang w:val="en-IN"/>
        </w:rPr>
        <w:t xml:space="preserve">them </w:t>
      </w:r>
      <w:r w:rsidRPr="00156D97">
        <w:rPr>
          <w:rFonts w:ascii="Times New Roman" w:hAnsi="Times New Roman" w:cs="Times New Roman"/>
          <w:sz w:val="24"/>
          <w:szCs w:val="24"/>
          <w:u w:val="single"/>
          <w:lang w:val="en-IN"/>
        </w:rPr>
        <w:t>better</w:t>
      </w:r>
      <w:r w:rsidRPr="00156D97">
        <w:rPr>
          <w:rFonts w:ascii="Times New Roman" w:hAnsi="Times New Roman" w:cs="Times New Roman"/>
          <w:sz w:val="24"/>
          <w:szCs w:val="24"/>
          <w:lang w:val="en-IN"/>
        </w:rPr>
        <w:t xml:space="preserve"> clinicians</w:t>
      </w:r>
    </w:p>
    <w:p w:rsidR="004C57E7" w:rsidRDefault="004C57E7" w:rsidP="009535F5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One of </w:t>
      </w:r>
      <w:r w:rsidR="000727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Mission of </w:t>
      </w:r>
      <w:proofErr w:type="spellStart"/>
      <w:r w:rsidRPr="00156D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smvmch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56D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Pr="00156D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 promote clinical research and innovative research in basic science for better outcome</w:t>
      </w:r>
    </w:p>
    <w:p w:rsidR="00156D97" w:rsidRDefault="00156D97" w:rsidP="009535F5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="00143082" w:rsidRPr="00156D97">
        <w:rPr>
          <w:rFonts w:ascii="Times New Roman" w:hAnsi="Times New Roman" w:cs="Times New Roman"/>
          <w:sz w:val="24"/>
          <w:szCs w:val="24"/>
          <w:lang w:val="en-IN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Research committee </w:t>
      </w:r>
      <w:r w:rsidR="002C039C">
        <w:rPr>
          <w:rFonts w:ascii="Times New Roman" w:hAnsi="Times New Roman" w:cs="Times New Roman"/>
          <w:sz w:val="24"/>
          <w:szCs w:val="24"/>
          <w:lang w:val="en-IN"/>
        </w:rPr>
        <w:t>thrive</w:t>
      </w:r>
      <w:r w:rsidR="00072750">
        <w:rPr>
          <w:rFonts w:ascii="Times New Roman" w:hAnsi="Times New Roman" w:cs="Times New Roman"/>
          <w:sz w:val="24"/>
          <w:szCs w:val="24"/>
          <w:lang w:val="en-IN"/>
        </w:rPr>
        <w:t>s</w:t>
      </w:r>
      <w:r w:rsidR="002C039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535F5" w:rsidRPr="00156D97">
        <w:rPr>
          <w:rFonts w:ascii="Times New Roman" w:hAnsi="Times New Roman" w:cs="Times New Roman"/>
          <w:sz w:val="24"/>
          <w:szCs w:val="24"/>
          <w:lang w:val="en-IN"/>
        </w:rPr>
        <w:t>to create a research culture among student</w:t>
      </w:r>
      <w:r>
        <w:rPr>
          <w:rFonts w:ascii="Times New Roman" w:hAnsi="Times New Roman" w:cs="Times New Roman"/>
          <w:sz w:val="24"/>
          <w:szCs w:val="24"/>
          <w:lang w:val="en-IN"/>
        </w:rPr>
        <w:t>s and faculties</w:t>
      </w:r>
      <w:r w:rsidR="009535F5" w:rsidRPr="00156D97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143082" w:rsidRPr="00156D97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072750" w:rsidRDefault="00143082" w:rsidP="00156D97">
      <w:pPr>
        <w:rPr>
          <w:rFonts w:ascii="Times New Roman" w:hAnsi="Times New Roman" w:cs="Times New Roman"/>
          <w:sz w:val="24"/>
          <w:szCs w:val="24"/>
        </w:rPr>
      </w:pPr>
      <w:r w:rsidRPr="00156D97">
        <w:rPr>
          <w:rFonts w:ascii="Times New Roman" w:hAnsi="Times New Roman" w:cs="Times New Roman"/>
          <w:sz w:val="24"/>
          <w:szCs w:val="24"/>
          <w:lang w:val="en-IN"/>
        </w:rPr>
        <w:t xml:space="preserve">The </w:t>
      </w:r>
      <w:r w:rsidR="00072750">
        <w:rPr>
          <w:rFonts w:ascii="Times New Roman" w:hAnsi="Times New Roman" w:cs="Times New Roman"/>
          <w:sz w:val="24"/>
          <w:szCs w:val="24"/>
          <w:lang w:val="en-IN"/>
        </w:rPr>
        <w:t xml:space="preserve">Research committee </w:t>
      </w:r>
      <w:r w:rsidR="00156D97">
        <w:rPr>
          <w:rFonts w:ascii="Times New Roman" w:hAnsi="Times New Roman" w:cs="Times New Roman"/>
          <w:sz w:val="24"/>
          <w:szCs w:val="24"/>
          <w:lang w:val="en-IN"/>
        </w:rPr>
        <w:t>provides with</w:t>
      </w:r>
      <w:r w:rsidR="00156D97">
        <w:rPr>
          <w:rFonts w:ascii="Times New Roman" w:hAnsi="Times New Roman" w:cs="Times New Roman"/>
          <w:sz w:val="24"/>
          <w:szCs w:val="24"/>
        </w:rPr>
        <w:t xml:space="preserve"> </w:t>
      </w:r>
      <w:r w:rsidR="00156D97" w:rsidRPr="00156D97">
        <w:rPr>
          <w:rFonts w:ascii="Times New Roman" w:hAnsi="Times New Roman" w:cs="Times New Roman"/>
          <w:sz w:val="24"/>
          <w:szCs w:val="24"/>
        </w:rPr>
        <w:t xml:space="preserve">huge range of support for research staff, ranging from help </w:t>
      </w:r>
      <w:r w:rsidR="004C57E7">
        <w:rPr>
          <w:rFonts w:ascii="Times New Roman" w:hAnsi="Times New Roman" w:cs="Times New Roman"/>
          <w:sz w:val="24"/>
          <w:szCs w:val="24"/>
        </w:rPr>
        <w:t xml:space="preserve">in </w:t>
      </w:r>
      <w:r w:rsidR="00156D97" w:rsidRPr="00156D97">
        <w:rPr>
          <w:rFonts w:ascii="Times New Roman" w:hAnsi="Times New Roman" w:cs="Times New Roman"/>
          <w:sz w:val="24"/>
          <w:szCs w:val="24"/>
        </w:rPr>
        <w:t xml:space="preserve">finding </w:t>
      </w:r>
      <w:r w:rsidR="002C039C">
        <w:rPr>
          <w:rFonts w:ascii="Times New Roman" w:hAnsi="Times New Roman" w:cs="Times New Roman"/>
          <w:sz w:val="24"/>
          <w:szCs w:val="24"/>
        </w:rPr>
        <w:t xml:space="preserve">for </w:t>
      </w:r>
      <w:r w:rsidR="00072750">
        <w:rPr>
          <w:rFonts w:ascii="Times New Roman" w:hAnsi="Times New Roman" w:cs="Times New Roman"/>
          <w:sz w:val="24"/>
          <w:szCs w:val="24"/>
        </w:rPr>
        <w:t>funding and</w:t>
      </w:r>
      <w:r w:rsidR="00714B5D">
        <w:rPr>
          <w:rFonts w:ascii="Times New Roman" w:hAnsi="Times New Roman" w:cs="Times New Roman"/>
          <w:sz w:val="24"/>
          <w:szCs w:val="24"/>
        </w:rPr>
        <w:t xml:space="preserve"> </w:t>
      </w:r>
      <w:r w:rsidR="00156D97" w:rsidRPr="00156D97">
        <w:rPr>
          <w:rFonts w:ascii="Times New Roman" w:hAnsi="Times New Roman" w:cs="Times New Roman"/>
          <w:sz w:val="24"/>
          <w:szCs w:val="24"/>
        </w:rPr>
        <w:t>guidance for new principal investigators</w:t>
      </w:r>
      <w:r w:rsidR="000727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B5D" w:rsidRDefault="00072750" w:rsidP="00156D9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management </w:t>
      </w:r>
      <w:r w:rsidR="00714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required  ‘</w:t>
      </w:r>
      <w:r w:rsidR="00714B5D" w:rsidRPr="00714B5D">
        <w:rPr>
          <w:rFonts w:ascii="Times New Roman" w:hAnsi="Times New Roman" w:cs="Times New Roman"/>
          <w:i/>
          <w:iCs/>
          <w:sz w:val="24"/>
          <w:szCs w:val="24"/>
        </w:rPr>
        <w:t>research infrastructure”</w:t>
      </w:r>
    </w:p>
    <w:p w:rsidR="00714B5D" w:rsidRPr="00AA3DFB" w:rsidRDefault="00072750" w:rsidP="00156D9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“</w:t>
      </w:r>
      <w:r w:rsidR="00AA3DFB">
        <w:rPr>
          <w:rFonts w:ascii="Times New Roman" w:hAnsi="Times New Roman" w:cs="Times New Roman"/>
          <w:iCs/>
          <w:sz w:val="24"/>
          <w:szCs w:val="24"/>
        </w:rPr>
        <w:t>R</w:t>
      </w:r>
      <w:r w:rsidR="00714B5D" w:rsidRPr="00AA3DFB">
        <w:rPr>
          <w:rFonts w:ascii="Times New Roman" w:hAnsi="Times New Roman" w:cs="Times New Roman"/>
          <w:iCs/>
          <w:sz w:val="24"/>
          <w:szCs w:val="24"/>
        </w:rPr>
        <w:t xml:space="preserve">esearch infrastructure” means facilities, resources that are required </w:t>
      </w:r>
      <w:r w:rsidR="00AA3DFB">
        <w:rPr>
          <w:rFonts w:ascii="Times New Roman" w:hAnsi="Times New Roman" w:cs="Times New Roman"/>
          <w:iCs/>
          <w:sz w:val="24"/>
          <w:szCs w:val="24"/>
        </w:rPr>
        <w:t xml:space="preserve">to </w:t>
      </w:r>
      <w:r w:rsidR="00714B5D" w:rsidRPr="00AA3DFB">
        <w:rPr>
          <w:rFonts w:ascii="Times New Roman" w:hAnsi="Times New Roman" w:cs="Times New Roman"/>
          <w:iCs/>
          <w:sz w:val="24"/>
          <w:szCs w:val="24"/>
        </w:rPr>
        <w:t>conduct top-level research in their respective fields. Like major scientific equipment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="00714B5D" w:rsidRPr="00AA3DFB">
        <w:rPr>
          <w:rFonts w:ascii="Times New Roman" w:hAnsi="Times New Roman" w:cs="Times New Roman"/>
          <w:iCs/>
          <w:sz w:val="24"/>
          <w:szCs w:val="24"/>
        </w:rPr>
        <w:t xml:space="preserve">; knowledge-based resources such as collections, archives of scientific information; </w:t>
      </w:r>
      <w:r w:rsidR="004C57E7" w:rsidRPr="00AA3DFB">
        <w:rPr>
          <w:rFonts w:ascii="Times New Roman" w:hAnsi="Times New Roman" w:cs="Times New Roman"/>
          <w:iCs/>
          <w:sz w:val="24"/>
          <w:szCs w:val="24"/>
        </w:rPr>
        <w:t>software</w:t>
      </w:r>
      <w:r w:rsidR="00CA1C5F" w:rsidRPr="00AA3DFB">
        <w:rPr>
          <w:rFonts w:ascii="Times New Roman" w:hAnsi="Times New Roman" w:cs="Times New Roman"/>
          <w:iCs/>
          <w:sz w:val="24"/>
          <w:szCs w:val="24"/>
        </w:rPr>
        <w:t xml:space="preserve"> and etc </w:t>
      </w:r>
    </w:p>
    <w:p w:rsidR="00143082" w:rsidRDefault="002C039C" w:rsidP="009535F5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The</w:t>
      </w:r>
      <w:r w:rsidR="00072750">
        <w:rPr>
          <w:rFonts w:ascii="Times New Roman" w:hAnsi="Times New Roman" w:cs="Times New Roman"/>
          <w:sz w:val="24"/>
          <w:szCs w:val="24"/>
          <w:lang w:val="en-IN"/>
        </w:rPr>
        <w:t xml:space="preserve"> management of SMVMCH </w:t>
      </w:r>
      <w:r w:rsidR="00CA1C5F">
        <w:rPr>
          <w:rFonts w:ascii="Times New Roman" w:hAnsi="Times New Roman" w:cs="Times New Roman"/>
          <w:sz w:val="24"/>
          <w:szCs w:val="24"/>
          <w:lang w:val="en-IN"/>
        </w:rPr>
        <w:t>also</w:t>
      </w:r>
      <w:r w:rsidR="00156D97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CA1C5F">
        <w:rPr>
          <w:rFonts w:ascii="Times New Roman" w:hAnsi="Times New Roman" w:cs="Times New Roman"/>
          <w:sz w:val="24"/>
          <w:szCs w:val="24"/>
          <w:lang w:val="en-IN"/>
        </w:rPr>
        <w:t xml:space="preserve">provides </w:t>
      </w:r>
      <w:r w:rsidR="00143082" w:rsidRPr="00156D97">
        <w:rPr>
          <w:rFonts w:ascii="Times New Roman" w:hAnsi="Times New Roman" w:cs="Times New Roman"/>
          <w:sz w:val="24"/>
          <w:szCs w:val="24"/>
          <w:lang w:val="en-IN"/>
        </w:rPr>
        <w:t>with Intramural</w:t>
      </w:r>
      <w:r w:rsidR="00072750">
        <w:rPr>
          <w:rFonts w:ascii="Times New Roman" w:hAnsi="Times New Roman" w:cs="Times New Roman"/>
          <w:sz w:val="24"/>
          <w:szCs w:val="24"/>
          <w:lang w:val="en-IN"/>
        </w:rPr>
        <w:t xml:space="preserve"> Research </w:t>
      </w:r>
      <w:proofErr w:type="gramStart"/>
      <w:r w:rsidR="00072750">
        <w:rPr>
          <w:rFonts w:ascii="Times New Roman" w:hAnsi="Times New Roman" w:cs="Times New Roman"/>
          <w:sz w:val="24"/>
          <w:szCs w:val="24"/>
          <w:lang w:val="en-IN"/>
        </w:rPr>
        <w:t>Grant ,</w:t>
      </w:r>
      <w:proofErr w:type="gramEnd"/>
      <w:r w:rsidR="00143082" w:rsidRPr="00156D97">
        <w:rPr>
          <w:rFonts w:ascii="Times New Roman" w:hAnsi="Times New Roman" w:cs="Times New Roman"/>
          <w:sz w:val="24"/>
          <w:szCs w:val="24"/>
          <w:lang w:val="en-IN"/>
        </w:rPr>
        <w:t xml:space="preserve"> funding for </w:t>
      </w:r>
      <w:r w:rsidR="00072750">
        <w:rPr>
          <w:rFonts w:ascii="Times New Roman" w:hAnsi="Times New Roman" w:cs="Times New Roman"/>
          <w:sz w:val="24"/>
          <w:szCs w:val="24"/>
          <w:lang w:val="en-IN"/>
        </w:rPr>
        <w:t>presenting their research work in national and international c</w:t>
      </w:r>
      <w:r w:rsidR="00143082" w:rsidRPr="00156D97">
        <w:rPr>
          <w:rFonts w:ascii="Times New Roman" w:hAnsi="Times New Roman" w:cs="Times New Roman"/>
          <w:sz w:val="24"/>
          <w:szCs w:val="24"/>
          <w:lang w:val="en-IN"/>
        </w:rPr>
        <w:t xml:space="preserve">onference and </w:t>
      </w:r>
      <w:r w:rsidR="00072750">
        <w:rPr>
          <w:rFonts w:ascii="Times New Roman" w:hAnsi="Times New Roman" w:cs="Times New Roman"/>
          <w:sz w:val="24"/>
          <w:szCs w:val="24"/>
          <w:lang w:val="en-IN"/>
        </w:rPr>
        <w:t xml:space="preserve">also </w:t>
      </w:r>
      <w:r w:rsidR="00143082" w:rsidRPr="00156D97">
        <w:rPr>
          <w:rFonts w:ascii="Times New Roman" w:hAnsi="Times New Roman" w:cs="Times New Roman"/>
          <w:sz w:val="24"/>
          <w:szCs w:val="24"/>
          <w:lang w:val="en-IN"/>
        </w:rPr>
        <w:t xml:space="preserve">publishing </w:t>
      </w:r>
      <w:r w:rsidR="00CA1C5F">
        <w:rPr>
          <w:rFonts w:ascii="Times New Roman" w:hAnsi="Times New Roman" w:cs="Times New Roman"/>
          <w:sz w:val="24"/>
          <w:szCs w:val="24"/>
          <w:lang w:val="en-IN"/>
        </w:rPr>
        <w:t xml:space="preserve">the </w:t>
      </w:r>
      <w:r w:rsidR="00143082" w:rsidRPr="00156D97">
        <w:rPr>
          <w:rFonts w:ascii="Times New Roman" w:hAnsi="Times New Roman" w:cs="Times New Roman"/>
          <w:sz w:val="24"/>
          <w:szCs w:val="24"/>
          <w:lang w:val="en-IN"/>
        </w:rPr>
        <w:t xml:space="preserve">research work in indexed journals. </w:t>
      </w:r>
    </w:p>
    <w:p w:rsidR="004C57E7" w:rsidRDefault="00CA1C5F" w:rsidP="004C57E7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In addition </w:t>
      </w:r>
      <w:r w:rsidR="002C039C">
        <w:rPr>
          <w:rFonts w:ascii="Times New Roman" w:hAnsi="Times New Roman" w:cs="Times New Roman"/>
          <w:sz w:val="24"/>
          <w:szCs w:val="24"/>
          <w:lang w:val="en-IN"/>
        </w:rPr>
        <w:t xml:space="preserve">guidance in </w:t>
      </w:r>
      <w:r w:rsidR="004C57E7">
        <w:rPr>
          <w:rFonts w:ascii="Times New Roman" w:hAnsi="Times New Roman" w:cs="Times New Roman"/>
          <w:sz w:val="24"/>
          <w:szCs w:val="24"/>
          <w:lang w:val="en-IN"/>
        </w:rPr>
        <w:t>drafting and</w:t>
      </w:r>
      <w:r w:rsidR="002C039C">
        <w:rPr>
          <w:rFonts w:ascii="Times New Roman" w:hAnsi="Times New Roman" w:cs="Times New Roman"/>
          <w:sz w:val="24"/>
          <w:szCs w:val="24"/>
          <w:lang w:val="en-IN"/>
        </w:rPr>
        <w:t xml:space="preserve"> filing</w:t>
      </w:r>
      <w:r w:rsidR="00090246">
        <w:rPr>
          <w:rFonts w:ascii="Times New Roman" w:hAnsi="Times New Roman" w:cs="Times New Roman"/>
          <w:sz w:val="24"/>
          <w:szCs w:val="24"/>
          <w:lang w:val="en-IN"/>
        </w:rPr>
        <w:t xml:space="preserve"> of</w:t>
      </w:r>
      <w:r w:rsidR="004C57E7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2C039C">
        <w:rPr>
          <w:rFonts w:ascii="Times New Roman" w:hAnsi="Times New Roman" w:cs="Times New Roman"/>
          <w:sz w:val="24"/>
          <w:szCs w:val="24"/>
          <w:lang w:val="en-IN"/>
        </w:rPr>
        <w:t>Pat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ent / </w:t>
      </w:r>
      <w:r w:rsidR="002C039C">
        <w:rPr>
          <w:rFonts w:ascii="Times New Roman" w:hAnsi="Times New Roman" w:cs="Times New Roman"/>
          <w:sz w:val="24"/>
          <w:szCs w:val="24"/>
          <w:lang w:val="en-IN"/>
        </w:rPr>
        <w:t xml:space="preserve">Copyright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is provided </w:t>
      </w:r>
      <w:r w:rsidR="002C039C">
        <w:rPr>
          <w:rFonts w:ascii="Times New Roman" w:hAnsi="Times New Roman" w:cs="Times New Roman"/>
          <w:sz w:val="24"/>
          <w:szCs w:val="24"/>
          <w:lang w:val="en-IN"/>
        </w:rPr>
        <w:t xml:space="preserve">through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Institute </w:t>
      </w:r>
      <w:r w:rsidR="002C039C">
        <w:rPr>
          <w:rFonts w:ascii="Times New Roman" w:hAnsi="Times New Roman" w:cs="Times New Roman"/>
          <w:sz w:val="24"/>
          <w:szCs w:val="24"/>
          <w:lang w:val="en-IN"/>
        </w:rPr>
        <w:t>I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nnovation </w:t>
      </w:r>
      <w:r w:rsidR="002C039C">
        <w:rPr>
          <w:rFonts w:ascii="Times New Roman" w:hAnsi="Times New Roman" w:cs="Times New Roman"/>
          <w:sz w:val="24"/>
          <w:szCs w:val="24"/>
          <w:lang w:val="en-IN"/>
        </w:rPr>
        <w:t>C</w:t>
      </w:r>
      <w:r>
        <w:rPr>
          <w:rFonts w:ascii="Times New Roman" w:hAnsi="Times New Roman" w:cs="Times New Roman"/>
          <w:sz w:val="24"/>
          <w:szCs w:val="24"/>
          <w:lang w:val="en-IN"/>
        </w:rPr>
        <w:t>ouncil</w:t>
      </w:r>
      <w:r w:rsidR="004C57E7">
        <w:rPr>
          <w:rFonts w:ascii="Times New Roman" w:hAnsi="Times New Roman" w:cs="Times New Roman"/>
          <w:sz w:val="24"/>
          <w:szCs w:val="24"/>
          <w:lang w:val="en-IN"/>
        </w:rPr>
        <w:t xml:space="preserve"> and </w:t>
      </w:r>
      <w:r w:rsidR="005657D4">
        <w:rPr>
          <w:rFonts w:ascii="Times New Roman" w:hAnsi="Times New Roman" w:cs="Times New Roman"/>
          <w:sz w:val="24"/>
          <w:szCs w:val="24"/>
          <w:lang w:val="en-IN"/>
        </w:rPr>
        <w:t xml:space="preserve">which </w:t>
      </w:r>
      <w:r w:rsidR="004C57E7">
        <w:rPr>
          <w:rFonts w:ascii="Times New Roman" w:hAnsi="Times New Roman" w:cs="Times New Roman"/>
          <w:sz w:val="24"/>
          <w:szCs w:val="24"/>
          <w:lang w:val="en-IN"/>
        </w:rPr>
        <w:t>fully funded by the</w:t>
      </w:r>
      <w:r w:rsidR="00072750">
        <w:rPr>
          <w:rFonts w:ascii="Times New Roman" w:hAnsi="Times New Roman" w:cs="Times New Roman"/>
          <w:sz w:val="24"/>
          <w:szCs w:val="24"/>
          <w:lang w:val="en-IN"/>
        </w:rPr>
        <w:t xml:space="preserve"> management.</w:t>
      </w:r>
    </w:p>
    <w:p w:rsidR="002C039C" w:rsidRPr="00156D97" w:rsidRDefault="002C039C" w:rsidP="009535F5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O</w:t>
      </w:r>
      <w:r w:rsidR="005657D4">
        <w:rPr>
          <w:rFonts w:ascii="Times New Roman" w:hAnsi="Times New Roman" w:cs="Times New Roman"/>
          <w:sz w:val="24"/>
          <w:szCs w:val="24"/>
          <w:lang w:val="en-IN"/>
        </w:rPr>
        <w:t>n this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Doctors Day we </w:t>
      </w:r>
      <w:r w:rsidR="005657D4">
        <w:rPr>
          <w:rFonts w:ascii="Times New Roman" w:hAnsi="Times New Roman" w:cs="Times New Roman"/>
          <w:sz w:val="24"/>
          <w:szCs w:val="24"/>
          <w:lang w:val="en-IN"/>
        </w:rPr>
        <w:t xml:space="preserve">at SMVMCH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will ourselves be committable to </w:t>
      </w:r>
      <w:r w:rsidR="004C57E7">
        <w:rPr>
          <w:rFonts w:ascii="Times New Roman" w:hAnsi="Times New Roman" w:cs="Times New Roman"/>
          <w:sz w:val="24"/>
          <w:szCs w:val="24"/>
          <w:lang w:val="en-IN"/>
        </w:rPr>
        <w:t>uptake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research and work towards creating a research culture at SMVMCH.</w:t>
      </w:r>
    </w:p>
    <w:p w:rsidR="00156D97" w:rsidRPr="00156D97" w:rsidRDefault="00156D97" w:rsidP="00156D97">
      <w:pPr>
        <w:shd w:val="clear" w:color="auto" w:fill="FFFFFF"/>
        <w:spacing w:before="40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156D97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“Research is seeing what everybody else has seen and thinking what nobody else has thought.”</w:t>
      </w:r>
    </w:p>
    <w:p w:rsidR="00156D97" w:rsidRPr="002C039C" w:rsidRDefault="002C039C" w:rsidP="002C039C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 quote by </w:t>
      </w:r>
      <w:r w:rsidR="00156D97" w:rsidRPr="002C03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Albert </w:t>
      </w:r>
      <w:proofErr w:type="spellStart"/>
      <w:r w:rsidR="00156D97" w:rsidRPr="002C03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Szent-Györgyi</w:t>
      </w:r>
      <w:proofErr w:type="spellEnd"/>
      <w:r w:rsidR="00156D97" w:rsidRPr="002C03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2C039C" w:rsidRDefault="002C039C" w:rsidP="00156D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C039C" w:rsidRPr="00156D97" w:rsidRDefault="002C039C" w:rsidP="00156D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Thank you </w:t>
      </w:r>
    </w:p>
    <w:p w:rsidR="009535F5" w:rsidRPr="00156D97" w:rsidRDefault="009535F5">
      <w:pPr>
        <w:rPr>
          <w:rFonts w:ascii="Times New Roman" w:hAnsi="Times New Roman" w:cs="Times New Roman"/>
          <w:sz w:val="24"/>
          <w:szCs w:val="24"/>
        </w:rPr>
      </w:pPr>
    </w:p>
    <w:sectPr w:rsidR="009535F5" w:rsidRPr="00156D97" w:rsidSect="001E21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BA4"/>
    <w:multiLevelType w:val="hybridMultilevel"/>
    <w:tmpl w:val="51E2DFFC"/>
    <w:lvl w:ilvl="0" w:tplc="5A12C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27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AF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A6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80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40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42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03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65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E12813"/>
    <w:multiLevelType w:val="hybridMultilevel"/>
    <w:tmpl w:val="933E3CB4"/>
    <w:lvl w:ilvl="0" w:tplc="23AE2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C02E1"/>
    <w:multiLevelType w:val="hybridMultilevel"/>
    <w:tmpl w:val="26A860F4"/>
    <w:lvl w:ilvl="0" w:tplc="DE0AE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CF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6B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6F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EA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C8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45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0F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C0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535F5"/>
    <w:rsid w:val="00072750"/>
    <w:rsid w:val="00090246"/>
    <w:rsid w:val="00143082"/>
    <w:rsid w:val="00156D97"/>
    <w:rsid w:val="001E21B0"/>
    <w:rsid w:val="002C039C"/>
    <w:rsid w:val="004A523E"/>
    <w:rsid w:val="004C57E7"/>
    <w:rsid w:val="005657D4"/>
    <w:rsid w:val="00714B5D"/>
    <w:rsid w:val="009535F5"/>
    <w:rsid w:val="00991D87"/>
    <w:rsid w:val="00AA3DFB"/>
    <w:rsid w:val="00B71785"/>
    <w:rsid w:val="00CA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B0"/>
  </w:style>
  <w:style w:type="paragraph" w:styleId="Heading1">
    <w:name w:val="heading 1"/>
    <w:basedOn w:val="Normal"/>
    <w:next w:val="Normal"/>
    <w:link w:val="Heading1Char"/>
    <w:uiPriority w:val="9"/>
    <w:qFormat/>
    <w:rsid w:val="00156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53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35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5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35F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56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6279">
              <w:marLeft w:val="0"/>
              <w:marRight w:val="1339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3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1603">
              <w:marLeft w:val="0"/>
              <w:marRight w:val="1339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35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2022-06-28T05:36:00Z</cp:lastPrinted>
  <dcterms:created xsi:type="dcterms:W3CDTF">2022-06-27T08:24:00Z</dcterms:created>
  <dcterms:modified xsi:type="dcterms:W3CDTF">2022-06-28T08:09:00Z</dcterms:modified>
</cp:coreProperties>
</file>